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32" w:rsidRDefault="003E24A3" w:rsidP="003E24A3">
      <w:pPr>
        <w:spacing w:after="599"/>
        <w:ind w:left="17" w:hanging="10"/>
      </w:pPr>
      <w:r>
        <w:rPr>
          <w:noProof/>
          <w:sz w:val="30"/>
        </w:rPr>
        <w:drawing>
          <wp:inline distT="0" distB="0" distL="0" distR="0">
            <wp:extent cx="809625" cy="73713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co B W Logo High res sca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115" cy="747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Norco Sportsman's Club</w:t>
      </w:r>
    </w:p>
    <w:p w:rsidR="00080A32" w:rsidRPr="003E24A3" w:rsidRDefault="00262D7A" w:rsidP="00262D7A">
      <w:pPr>
        <w:spacing w:after="0" w:line="259" w:lineRule="auto"/>
        <w:ind w:left="1886" w:firstLine="0"/>
        <w:jc w:val="right"/>
        <w:rPr>
          <w:szCs w:val="28"/>
        </w:rPr>
      </w:pPr>
      <w:r w:rsidRPr="003E24A3">
        <w:rPr>
          <w:szCs w:val="28"/>
        </w:rPr>
        <w:t>The Outdoor Heritage Act</w:t>
      </w:r>
    </w:p>
    <w:p w:rsidR="00080A32" w:rsidRPr="003E24A3" w:rsidRDefault="00262D7A" w:rsidP="00262D7A">
      <w:pPr>
        <w:spacing w:after="740" w:line="259" w:lineRule="auto"/>
        <w:ind w:left="3312" w:firstLine="0"/>
        <w:jc w:val="right"/>
        <w:rPr>
          <w:szCs w:val="28"/>
        </w:rPr>
      </w:pPr>
      <w:r w:rsidRPr="003E24A3">
        <w:rPr>
          <w:szCs w:val="28"/>
        </w:rPr>
        <w:t>S437An act Relative to Outdoor Heritage</w:t>
      </w:r>
    </w:p>
    <w:p w:rsidR="00262D7A" w:rsidRDefault="00262D7A">
      <w:pPr>
        <w:spacing w:after="0"/>
        <w:ind w:left="17" w:right="1649" w:hanging="10"/>
        <w:rPr>
          <w:sz w:val="24"/>
          <w:szCs w:val="24"/>
        </w:rPr>
      </w:pPr>
      <w:r w:rsidRPr="00262D7A">
        <w:rPr>
          <w:sz w:val="24"/>
          <w:szCs w:val="24"/>
        </w:rPr>
        <w:t xml:space="preserve">Joint Committee on Environment, Natural Resources and Agriculture </w:t>
      </w:r>
    </w:p>
    <w:p w:rsidR="00080A32" w:rsidRPr="00262D7A" w:rsidRDefault="00262D7A">
      <w:pPr>
        <w:spacing w:after="0"/>
        <w:ind w:left="17" w:right="1649" w:hanging="10"/>
        <w:rPr>
          <w:sz w:val="24"/>
          <w:szCs w:val="24"/>
        </w:rPr>
      </w:pPr>
      <w:r w:rsidRPr="00262D7A">
        <w:rPr>
          <w:sz w:val="24"/>
          <w:szCs w:val="24"/>
        </w:rPr>
        <w:t>24 Beacon St.</w:t>
      </w:r>
    </w:p>
    <w:p w:rsidR="00080A32" w:rsidRPr="00262D7A" w:rsidRDefault="00262D7A">
      <w:pPr>
        <w:ind w:left="17"/>
        <w:rPr>
          <w:sz w:val="24"/>
          <w:szCs w:val="24"/>
        </w:rPr>
      </w:pPr>
      <w:r w:rsidRPr="00262D7A">
        <w:rPr>
          <w:sz w:val="24"/>
          <w:szCs w:val="24"/>
        </w:rPr>
        <w:t>Room 513 &amp; Room 473F</w:t>
      </w:r>
    </w:p>
    <w:p w:rsidR="00080A32" w:rsidRPr="00262D7A" w:rsidRDefault="00262D7A">
      <w:pPr>
        <w:spacing w:after="298"/>
        <w:ind w:left="17"/>
        <w:rPr>
          <w:sz w:val="24"/>
          <w:szCs w:val="24"/>
        </w:rPr>
      </w:pPr>
      <w:r w:rsidRPr="00262D7A">
        <w:rPr>
          <w:sz w:val="24"/>
          <w:szCs w:val="24"/>
        </w:rPr>
        <w:t>Boston, MA 02133</w:t>
      </w:r>
    </w:p>
    <w:p w:rsidR="00080A32" w:rsidRPr="00262D7A" w:rsidRDefault="00262D7A">
      <w:pPr>
        <w:spacing w:after="253"/>
        <w:ind w:left="17" w:hanging="10"/>
        <w:rPr>
          <w:sz w:val="24"/>
          <w:szCs w:val="24"/>
        </w:rPr>
      </w:pPr>
      <w:r w:rsidRPr="00262D7A">
        <w:rPr>
          <w:sz w:val="24"/>
          <w:szCs w:val="24"/>
        </w:rPr>
        <w:t xml:space="preserve">Att. Senator Anne Gobi and Representative </w:t>
      </w:r>
      <w:proofErr w:type="spellStart"/>
      <w:r w:rsidRPr="00262D7A">
        <w:rPr>
          <w:sz w:val="24"/>
          <w:szCs w:val="24"/>
        </w:rPr>
        <w:t>Gailanne</w:t>
      </w:r>
      <w:proofErr w:type="spellEnd"/>
      <w:r w:rsidRPr="00262D7A">
        <w:rPr>
          <w:sz w:val="24"/>
          <w:szCs w:val="24"/>
        </w:rPr>
        <w:t xml:space="preserve"> M. </w:t>
      </w:r>
      <w:proofErr w:type="spellStart"/>
      <w:r w:rsidRPr="00262D7A">
        <w:rPr>
          <w:sz w:val="24"/>
          <w:szCs w:val="24"/>
        </w:rPr>
        <w:t>Cariddi</w:t>
      </w:r>
      <w:proofErr w:type="spellEnd"/>
    </w:p>
    <w:p w:rsidR="00080A32" w:rsidRPr="00262D7A" w:rsidRDefault="00262D7A">
      <w:pPr>
        <w:spacing w:after="604"/>
        <w:ind w:left="17"/>
        <w:rPr>
          <w:sz w:val="24"/>
          <w:szCs w:val="24"/>
        </w:rPr>
      </w:pPr>
      <w:r w:rsidRPr="00262D7A">
        <w:rPr>
          <w:sz w:val="24"/>
          <w:szCs w:val="24"/>
        </w:rPr>
        <w:t xml:space="preserve">I write today to ask for your support of S-437 An Act Relative to Outdoor Heritage, which is currently referred to </w:t>
      </w:r>
      <w:r w:rsidR="003E24A3">
        <w:rPr>
          <w:sz w:val="24"/>
          <w:szCs w:val="24"/>
        </w:rPr>
        <w:t xml:space="preserve">the </w:t>
      </w:r>
      <w:r w:rsidRPr="00262D7A">
        <w:rPr>
          <w:sz w:val="24"/>
          <w:szCs w:val="24"/>
        </w:rPr>
        <w:t>Joint Committee on Environment, Natural Resources and Agriculture. As a law-abiding citizen of the Commonwealth</w:t>
      </w:r>
      <w:r w:rsidR="003E24A3">
        <w:rPr>
          <w:sz w:val="24"/>
          <w:szCs w:val="24"/>
        </w:rPr>
        <w:t xml:space="preserve"> and active sportsman, I</w:t>
      </w:r>
      <w:r w:rsidRPr="00262D7A">
        <w:rPr>
          <w:sz w:val="24"/>
          <w:szCs w:val="24"/>
        </w:rPr>
        <w:t xml:space="preserve"> respectfully ask that this most important bill be released from committee and sees a favorable passage t</w:t>
      </w:r>
      <w:r w:rsidR="003E24A3">
        <w:rPr>
          <w:sz w:val="24"/>
          <w:szCs w:val="24"/>
        </w:rPr>
        <w:t xml:space="preserve">hrough the Senate and House. As a member of the Norco Sportsman’s Club, I </w:t>
      </w:r>
      <w:r w:rsidRPr="00262D7A">
        <w:rPr>
          <w:sz w:val="24"/>
          <w:szCs w:val="24"/>
        </w:rPr>
        <w:t xml:space="preserve">provide support to our environment and natural resources like </w:t>
      </w:r>
      <w:r w:rsidR="003E24A3">
        <w:rPr>
          <w:sz w:val="24"/>
          <w:szCs w:val="24"/>
        </w:rPr>
        <w:t>the many sporting clubs</w:t>
      </w:r>
      <w:r w:rsidRPr="00262D7A">
        <w:rPr>
          <w:sz w:val="24"/>
          <w:szCs w:val="24"/>
        </w:rPr>
        <w:t xml:space="preserve"> in</w:t>
      </w:r>
      <w:r w:rsidR="003E24A3">
        <w:rPr>
          <w:sz w:val="24"/>
          <w:szCs w:val="24"/>
        </w:rPr>
        <w:t xml:space="preserve"> our great state and now I am</w:t>
      </w:r>
      <w:bookmarkStart w:id="0" w:name="_GoBack"/>
      <w:bookmarkEnd w:id="0"/>
      <w:r w:rsidRPr="00262D7A">
        <w:rPr>
          <w:sz w:val="24"/>
          <w:szCs w:val="24"/>
        </w:rPr>
        <w:t xml:space="preserve"> asking for your support.</w:t>
      </w:r>
    </w:p>
    <w:p w:rsidR="00080A32" w:rsidRPr="00262D7A" w:rsidRDefault="00262D7A">
      <w:pPr>
        <w:spacing w:after="0"/>
        <w:ind w:left="17" w:hanging="10"/>
        <w:rPr>
          <w:b/>
          <w:sz w:val="24"/>
          <w:szCs w:val="24"/>
        </w:rPr>
      </w:pPr>
      <w:r w:rsidRPr="00262D7A">
        <w:rPr>
          <w:b/>
          <w:sz w:val="24"/>
          <w:szCs w:val="24"/>
        </w:rPr>
        <w:t>How Do Sportsmen/women Support Wildlife Management?</w:t>
      </w:r>
    </w:p>
    <w:p w:rsidR="00080A32" w:rsidRPr="00262D7A" w:rsidRDefault="00262D7A">
      <w:pPr>
        <w:ind w:left="17"/>
        <w:rPr>
          <w:sz w:val="24"/>
          <w:szCs w:val="24"/>
        </w:rPr>
      </w:pPr>
      <w:r w:rsidRPr="00262D7A">
        <w:rPr>
          <w:sz w:val="24"/>
          <w:szCs w:val="24"/>
        </w:rPr>
        <w:t xml:space="preserve">Wildlife Restoration Act: Massachusetts Annual Share: Approx. </w:t>
      </w:r>
      <w:r>
        <w:rPr>
          <w:sz w:val="24"/>
          <w:szCs w:val="24"/>
        </w:rPr>
        <w:t xml:space="preserve">     </w:t>
      </w:r>
      <w:r w:rsidRPr="00262D7A">
        <w:rPr>
          <w:sz w:val="24"/>
          <w:szCs w:val="24"/>
        </w:rPr>
        <w:t>$7,600,000</w:t>
      </w:r>
    </w:p>
    <w:p w:rsidR="00080A32" w:rsidRPr="00262D7A" w:rsidRDefault="00262D7A">
      <w:pPr>
        <w:ind w:left="17"/>
        <w:rPr>
          <w:sz w:val="24"/>
          <w:szCs w:val="24"/>
        </w:rPr>
      </w:pPr>
      <w:r w:rsidRPr="00262D7A">
        <w:rPr>
          <w:sz w:val="24"/>
          <w:szCs w:val="24"/>
        </w:rPr>
        <w:t xml:space="preserve">Current Massachusetts Wildlands Stamp Annual Expenditure: </w:t>
      </w:r>
      <w:r>
        <w:rPr>
          <w:sz w:val="24"/>
          <w:szCs w:val="24"/>
        </w:rPr>
        <w:t xml:space="preserve">         </w:t>
      </w:r>
      <w:r w:rsidRPr="00262D7A">
        <w:rPr>
          <w:sz w:val="24"/>
          <w:szCs w:val="24"/>
        </w:rPr>
        <w:t>$1</w:t>
      </w:r>
      <w:r>
        <w:rPr>
          <w:noProof/>
          <w:sz w:val="24"/>
          <w:szCs w:val="24"/>
        </w:rPr>
        <w:t>,500,000</w:t>
      </w:r>
    </w:p>
    <w:p w:rsidR="00080A32" w:rsidRDefault="00262D7A">
      <w:pPr>
        <w:ind w:left="17"/>
        <w:rPr>
          <w:sz w:val="24"/>
          <w:szCs w:val="24"/>
        </w:rPr>
      </w:pPr>
      <w:r w:rsidRPr="00262D7A">
        <w:rPr>
          <w:sz w:val="24"/>
          <w:szCs w:val="24"/>
        </w:rPr>
        <w:t xml:space="preserve">Inland Fisheries and Game Fund: Annual License Sale Income: </w:t>
      </w:r>
      <w:r>
        <w:rPr>
          <w:sz w:val="24"/>
          <w:szCs w:val="24"/>
        </w:rPr>
        <w:t xml:space="preserve">       </w:t>
      </w:r>
      <w:r w:rsidRPr="00262D7A">
        <w:rPr>
          <w:sz w:val="24"/>
          <w:szCs w:val="24"/>
        </w:rPr>
        <w:t>$5,200,000</w:t>
      </w:r>
    </w:p>
    <w:p w:rsidR="00262D7A" w:rsidRPr="00262D7A" w:rsidRDefault="00262D7A">
      <w:pPr>
        <w:ind w:left="17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</w:t>
      </w:r>
    </w:p>
    <w:p w:rsidR="00080A32" w:rsidRPr="00262D7A" w:rsidRDefault="00262D7A">
      <w:pPr>
        <w:spacing w:after="565"/>
        <w:ind w:left="17"/>
        <w:rPr>
          <w:sz w:val="24"/>
          <w:szCs w:val="24"/>
        </w:rPr>
      </w:pPr>
      <w:r w:rsidRPr="00262D7A">
        <w:rPr>
          <w:b/>
          <w:sz w:val="24"/>
          <w:szCs w:val="24"/>
        </w:rPr>
        <w:t>The total value of our support</w:t>
      </w:r>
      <w:r w:rsidRPr="00262D7A">
        <w:rPr>
          <w:sz w:val="24"/>
          <w:szCs w:val="24"/>
        </w:rPr>
        <w:t xml:space="preserve"> annually amounts to or exceeds </w:t>
      </w:r>
      <w:r>
        <w:rPr>
          <w:sz w:val="24"/>
          <w:szCs w:val="24"/>
        </w:rPr>
        <w:t xml:space="preserve">      $15,700,00</w:t>
      </w:r>
    </w:p>
    <w:p w:rsidR="00080A32" w:rsidRPr="00262D7A" w:rsidRDefault="00262D7A" w:rsidP="00262D7A">
      <w:pPr>
        <w:spacing w:after="603"/>
        <w:rPr>
          <w:sz w:val="24"/>
          <w:szCs w:val="24"/>
        </w:rPr>
      </w:pPr>
      <w:r w:rsidRPr="00262D7A">
        <w:rPr>
          <w:sz w:val="24"/>
          <w:szCs w:val="24"/>
        </w:rPr>
        <w:t>The many thousands of sportsmen and women throughout Massachusetts who support the passage of S-437 provide an incredibly valuable resource to our commonwealth through increased public safety and the preservation of our natural resources. I and my fellow sportsmen and women thank you for your time and support of this very important matter.</w:t>
      </w:r>
    </w:p>
    <w:p w:rsidR="00080A32" w:rsidRPr="00262D7A" w:rsidRDefault="00262D7A">
      <w:pPr>
        <w:ind w:left="17"/>
        <w:rPr>
          <w:sz w:val="24"/>
          <w:szCs w:val="24"/>
        </w:rPr>
      </w:pPr>
      <w:r w:rsidRPr="00262D7A">
        <w:rPr>
          <w:sz w:val="24"/>
          <w:szCs w:val="24"/>
        </w:rPr>
        <w:lastRenderedPageBreak/>
        <w:t>Respectfully,</w:t>
      </w:r>
    </w:p>
    <w:sectPr w:rsidR="00080A32" w:rsidRPr="00262D7A" w:rsidSect="00262D7A">
      <w:pgSz w:w="11866" w:h="15480"/>
      <w:pgMar w:top="1440" w:right="1080" w:bottom="144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32"/>
    <w:rsid w:val="00080A32"/>
    <w:rsid w:val="00262D7A"/>
    <w:rsid w:val="003E24A3"/>
    <w:rsid w:val="00FE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5B7CB"/>
  <w15:docId w15:val="{B7B471C9-AD5A-4BDF-AB89-9CDFACB0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3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adams</dc:creator>
  <cp:keywords/>
  <cp:lastModifiedBy>wayne adams</cp:lastModifiedBy>
  <cp:revision>3</cp:revision>
  <dcterms:created xsi:type="dcterms:W3CDTF">2017-05-29T15:05:00Z</dcterms:created>
  <dcterms:modified xsi:type="dcterms:W3CDTF">2017-05-29T15:10:00Z</dcterms:modified>
</cp:coreProperties>
</file>